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48" w:rsidRPr="00A37848" w:rsidRDefault="00A37848" w:rsidP="00A37848">
      <w:pPr>
        <w:shd w:val="clear" w:color="auto" w:fill="FFFFFF"/>
        <w:spacing w:before="300" w:after="150" w:line="240" w:lineRule="auto"/>
        <w:outlineLvl w:val="0"/>
        <w:rPr>
          <w:rFonts w:ascii="Helvetica" w:eastAsia="Times New Roman" w:hAnsi="Helvetica" w:cs="Helvetica"/>
          <w:color w:val="333333"/>
          <w:kern w:val="36"/>
          <w:sz w:val="42"/>
          <w:szCs w:val="42"/>
        </w:rPr>
      </w:pPr>
      <w:r>
        <w:rPr>
          <w:rFonts w:ascii="Helvetica" w:eastAsia="Times New Roman" w:hAnsi="Helvetica" w:cs="Helvetica"/>
          <w:color w:val="333333"/>
          <w:kern w:val="36"/>
          <w:sz w:val="42"/>
          <w:szCs w:val="42"/>
        </w:rPr>
        <w:t>1</w:t>
      </w:r>
      <w:r w:rsidR="0058121F">
        <w:rPr>
          <w:rFonts w:ascii="Helvetica" w:eastAsia="Times New Roman" w:hAnsi="Helvetica" w:cs="Helvetica"/>
          <w:color w:val="333333"/>
          <w:kern w:val="36"/>
          <w:sz w:val="42"/>
          <w:szCs w:val="42"/>
        </w:rPr>
        <w:t>5</w:t>
      </w:r>
      <w:r>
        <w:rPr>
          <w:rFonts w:ascii="Helvetica" w:eastAsia="Times New Roman" w:hAnsi="Helvetica" w:cs="Helvetica"/>
          <w:color w:val="333333"/>
          <w:kern w:val="36"/>
          <w:sz w:val="42"/>
          <w:szCs w:val="42"/>
        </w:rPr>
        <w:t>u PGBA Rules</w:t>
      </w:r>
    </w:p>
    <w:p w:rsidR="00A37848" w:rsidRPr="00A37848" w:rsidRDefault="00A37848" w:rsidP="00A37848">
      <w:pPr>
        <w:spacing w:after="0"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(Updated 12/2/2015)</w:t>
      </w:r>
      <w:r w:rsidRPr="00A37848">
        <w:rPr>
          <w:rFonts w:ascii="Helvetica" w:eastAsia="Times New Roman" w:hAnsi="Helvetica" w:cs="Helvetica"/>
          <w:color w:val="333333"/>
          <w:sz w:val="21"/>
          <w:szCs w:val="21"/>
          <w:shd w:val="clear" w:color="auto" w:fill="FFFFFF"/>
        </w:rPr>
        <w:br/>
      </w:r>
      <w:r w:rsidRPr="00A37848">
        <w:rPr>
          <w:rFonts w:ascii="Helvetica" w:eastAsia="Times New Roman" w:hAnsi="Helvetica" w:cs="Helvetica"/>
          <w:b/>
          <w:bCs/>
          <w:color w:val="333333"/>
          <w:sz w:val="21"/>
        </w:rPr>
        <w:t>Coaches: Be sure you are aware of all rules and rule changes. Perfect Game reserves the right to amend these rules at any time for specific tournament play. National High School Federation Baseball Rules will be enforced with the following exceptions.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br/>
      </w:r>
    </w:p>
    <w:p w:rsidR="00A37848" w:rsidRPr="00A37848" w:rsidRDefault="00A37848" w:rsidP="00A37848">
      <w:pPr>
        <w:spacing w:before="300" w:after="75" w:line="240" w:lineRule="auto"/>
        <w:outlineLvl w:val="1"/>
        <w:rPr>
          <w:rFonts w:ascii="Helvetica" w:eastAsia="Times New Roman" w:hAnsi="Helvetica" w:cs="Helvetica"/>
          <w:color w:val="333333"/>
          <w:sz w:val="36"/>
          <w:szCs w:val="36"/>
          <w:shd w:val="clear" w:color="auto" w:fill="FFFFFF"/>
        </w:rPr>
      </w:pPr>
      <w:r w:rsidRPr="00A37848">
        <w:rPr>
          <w:rFonts w:ascii="Helvetica" w:eastAsia="Times New Roman" w:hAnsi="Helvetica" w:cs="Helvetica"/>
          <w:color w:val="333333"/>
          <w:sz w:val="36"/>
          <w:szCs w:val="36"/>
          <w:shd w:val="clear" w:color="auto" w:fill="FFFFFF"/>
        </w:rPr>
        <w:t>IMPORTANT RULES and INFORMATION</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TEAMS DEPARTING BEFORE THE END OF THE TOURNAMENT WILL NOT BE ALLOWED TO COMPETE IN THE PLAYOFFS!!!!!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If this happens we will take the second place team out of the pool or the next best team. The Tournament Director will rule in the fairest possible way.</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Pool Play:</w:t>
      </w:r>
      <w:r w:rsidRPr="00A37848">
        <w:rPr>
          <w:rFonts w:ascii="Helvetica" w:eastAsia="Times New Roman" w:hAnsi="Helvetica" w:cs="Helvetica"/>
          <w:color w:val="333333"/>
          <w:sz w:val="21"/>
          <w:szCs w:val="21"/>
          <w:shd w:val="clear" w:color="auto" w:fill="FFFFFF"/>
        </w:rPr>
        <w:t xml:space="preserve">  All Pool Play games will be played with a strict two hour time limit. No inning can start after two hours. Time will be kept by the PG Field Director. For each team's pool games the home team will be predetermined. All pool games that are tied after 7 innings or the 2 hour time limit will be recorded a tie. A tie is equal to a ½ win and ½ </w:t>
      </w:r>
      <w:proofErr w:type="gramStart"/>
      <w:r w:rsidRPr="00A37848">
        <w:rPr>
          <w:rFonts w:ascii="Helvetica" w:eastAsia="Times New Roman" w:hAnsi="Helvetica" w:cs="Helvetica"/>
          <w:color w:val="333333"/>
          <w:sz w:val="21"/>
          <w:szCs w:val="21"/>
          <w:shd w:val="clear" w:color="auto" w:fill="FFFFFF"/>
        </w:rPr>
        <w:t>loss</w:t>
      </w:r>
      <w:proofErr w:type="gramEnd"/>
      <w:r w:rsidRPr="00A37848">
        <w:rPr>
          <w:rFonts w:ascii="Helvetica" w:eastAsia="Times New Roman" w:hAnsi="Helvetica" w:cs="Helvetica"/>
          <w:color w:val="333333"/>
          <w:sz w:val="21"/>
          <w:szCs w:val="21"/>
          <w:shd w:val="clear" w:color="auto" w:fill="FFFFFF"/>
        </w:rPr>
        <w:t xml:space="preserve"> for each team.</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Championship Round/Playoffs:</w:t>
      </w:r>
      <w:r w:rsidRPr="00A37848">
        <w:rPr>
          <w:rFonts w:ascii="Helvetica" w:eastAsia="Times New Roman" w:hAnsi="Helvetica" w:cs="Helvetica"/>
          <w:color w:val="333333"/>
          <w:sz w:val="21"/>
          <w:szCs w:val="21"/>
          <w:shd w:val="clear" w:color="auto" w:fill="FFFFFF"/>
        </w:rPr>
        <w:t>   No two teams from the same organization will match-up in the first round of the playoffs. After Round 1, no switches will be made. 2 hour time limit will be used in all games except the Semi-final and Championship games. In the Semi-finals and Championship game there is no tie-breaker. This rule is subject to change. The home team in Championship Play will be the higher seed except when there is no seeding. When there is no seeding, the home team will be determined by a coin flip. This is the case even if the schedule says otherwise. Tie Breaker: If after 7 innings or 2 hours the two teams are still tied the following tie breaker rules will go into effect except for the Semi-final and Championship Games. The last three hitters from the previous inning will load the bases.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br/>
      </w:r>
      <w:r w:rsidRPr="00A37848">
        <w:rPr>
          <w:rFonts w:ascii="Helvetica" w:eastAsia="Times New Roman" w:hAnsi="Helvetica" w:cs="Helvetica"/>
          <w:b/>
          <w:bCs/>
          <w:color w:val="333333"/>
          <w:sz w:val="21"/>
        </w:rPr>
        <w:t>The base runners will be placed as follows:</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Last hitter from previous inning @ 1st Base</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Hitter before him in the lineup @ 2nd Base</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Hitter before that in the lineup @ 3rd Base</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Normal substitution rules apply to these runners.</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The hitting team will start the inning with one out.</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Play continues until one team is ahead at the end of an inning.</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Forfeits:</w:t>
      </w:r>
      <w:r w:rsidRPr="00A37848">
        <w:rPr>
          <w:rFonts w:ascii="Helvetica" w:eastAsia="Times New Roman" w:hAnsi="Helvetica" w:cs="Helvetica"/>
          <w:color w:val="333333"/>
          <w:sz w:val="21"/>
          <w:szCs w:val="21"/>
          <w:shd w:val="clear" w:color="auto" w:fill="FFFFFF"/>
        </w:rPr>
        <w:t xml:space="preserve">  All games must be started with at least 9 players. A game can be finished with 8 players. Once a team establishes it has 8 players it must finish the game with 8 players. The </w:t>
      </w:r>
      <w:r w:rsidRPr="00A37848">
        <w:rPr>
          <w:rFonts w:ascii="Helvetica" w:eastAsia="Times New Roman" w:hAnsi="Helvetica" w:cs="Helvetica"/>
          <w:color w:val="333333"/>
          <w:sz w:val="21"/>
          <w:szCs w:val="21"/>
          <w:shd w:val="clear" w:color="auto" w:fill="FFFFFF"/>
        </w:rPr>
        <w:lastRenderedPageBreak/>
        <w:t xml:space="preserve">player leaving the original lineup </w:t>
      </w:r>
      <w:proofErr w:type="spellStart"/>
      <w:r w:rsidRPr="00A37848">
        <w:rPr>
          <w:rFonts w:ascii="Helvetica" w:eastAsia="Times New Roman" w:hAnsi="Helvetica" w:cs="Helvetica"/>
          <w:color w:val="333333"/>
          <w:sz w:val="21"/>
          <w:szCs w:val="21"/>
          <w:shd w:val="clear" w:color="auto" w:fill="FFFFFF"/>
        </w:rPr>
        <w:t>can not</w:t>
      </w:r>
      <w:proofErr w:type="spellEnd"/>
      <w:r w:rsidRPr="00A37848">
        <w:rPr>
          <w:rFonts w:ascii="Helvetica" w:eastAsia="Times New Roman" w:hAnsi="Helvetica" w:cs="Helvetica"/>
          <w:color w:val="333333"/>
          <w:sz w:val="21"/>
          <w:szCs w:val="21"/>
          <w:shd w:val="clear" w:color="auto" w:fill="FFFFFF"/>
        </w:rPr>
        <w:t xml:space="preserve"> return and his spot in the hitting lineup will be recorded as an out. Any intentional forfeit will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w:t>
      </w:r>
      <w:r w:rsidRPr="00A37848">
        <w:rPr>
          <w:rFonts w:ascii="Helvetica" w:eastAsia="Times New Roman" w:hAnsi="Helvetica" w:cs="Helvetica"/>
          <w:color w:val="333333"/>
          <w:sz w:val="21"/>
        </w:rPr>
        <w:t> </w:t>
      </w:r>
      <w:r w:rsidRPr="00A37848">
        <w:rPr>
          <w:rFonts w:ascii="Helvetica" w:eastAsia="Times New Roman" w:hAnsi="Helvetica" w:cs="Helvetica"/>
          <w:b/>
          <w:bCs/>
          <w:color w:val="333333"/>
          <w:sz w:val="21"/>
        </w:rPr>
        <w:t>The tournament committee will decide when a forfeit is declared.</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Taking Infield: </w:t>
      </w:r>
      <w:r w:rsidRPr="00A37848">
        <w:rPr>
          <w:rFonts w:ascii="Helvetica" w:eastAsia="Times New Roman" w:hAnsi="Helvetica" w:cs="Helvetica"/>
          <w:color w:val="333333"/>
          <w:sz w:val="21"/>
          <w:szCs w:val="21"/>
          <w:shd w:val="clear" w:color="auto" w:fill="FFFFFF"/>
        </w:rPr>
        <w:t>No infield will be allowed during the tournaments.</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Mercy Rules: </w:t>
      </w:r>
      <w:r w:rsidRPr="00A37848">
        <w:rPr>
          <w:rFonts w:ascii="Helvetica" w:eastAsia="Times New Roman" w:hAnsi="Helvetica" w:cs="Helvetica"/>
          <w:color w:val="333333"/>
          <w:sz w:val="21"/>
          <w:szCs w:val="21"/>
          <w:shd w:val="clear" w:color="auto" w:fill="FFFFFF"/>
        </w:rPr>
        <w:t>15 after 3, 12 after 4, 8 after 5</w:t>
      </w:r>
      <w:r w:rsidRPr="00A37848">
        <w:rPr>
          <w:rFonts w:ascii="Helvetica" w:eastAsia="Times New Roman" w:hAnsi="Helvetica" w:cs="Helvetica"/>
          <w:b/>
          <w:bCs/>
          <w:color w:val="333333"/>
          <w:sz w:val="21"/>
        </w:rPr>
        <w:t>.</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Trips to the mound: </w:t>
      </w:r>
      <w:r w:rsidRPr="00A37848">
        <w:rPr>
          <w:rFonts w:ascii="Helvetica" w:eastAsia="Times New Roman" w:hAnsi="Helvetica" w:cs="Helvetica"/>
          <w:color w:val="333333"/>
          <w:sz w:val="21"/>
          <w:szCs w:val="21"/>
          <w:shd w:val="clear" w:color="auto" w:fill="FFFFFF"/>
        </w:rPr>
        <w:t>The pitcher must be replaced on the 2nd trip to the mound in any inning.</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Hitting lineup: </w:t>
      </w:r>
      <w:r w:rsidRPr="00A37848">
        <w:rPr>
          <w:rFonts w:ascii="Helvetica" w:eastAsia="Times New Roman" w:hAnsi="Helvetica" w:cs="Helvetica"/>
          <w:color w:val="333333"/>
          <w:sz w:val="21"/>
          <w:szCs w:val="21"/>
          <w:shd w:val="clear" w:color="auto" w:fill="FFFFFF"/>
        </w:rPr>
        <w:t>Can consist of 9, 10, or 11 players. The lineup must stay with the same number of batters for the entire game. The 10th and 11th hitter if used will be designated as an EH and XH on the lineup card. The EH and XH is the same as any position on the field as far as substitutions are concerned. The starting pitcher is allowed to DH for himself and bat in any slot in the order.</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In case of rain:</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All coaches should make sure the tournament committee has current contact info. If games are cancelled, pool winners and championship qualification will be determined by the tie breaking procedures (listed below).</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Stop in Play:</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 xml:space="preserve">If a game is stopped, the game must start within 1 hour of the stop in play. If games are not resumed, they will become suspended or called official. Games called by umpires that </w:t>
      </w:r>
      <w:proofErr w:type="spellStart"/>
      <w:r w:rsidRPr="00A37848">
        <w:rPr>
          <w:rFonts w:ascii="Helvetica" w:eastAsia="Times New Roman" w:hAnsi="Helvetica" w:cs="Helvetica"/>
          <w:color w:val="333333"/>
          <w:sz w:val="21"/>
          <w:szCs w:val="21"/>
          <w:shd w:val="clear" w:color="auto" w:fill="FFFFFF"/>
        </w:rPr>
        <w:t>can not</w:t>
      </w:r>
      <w:proofErr w:type="spellEnd"/>
      <w:r w:rsidRPr="00A37848">
        <w:rPr>
          <w:rFonts w:ascii="Helvetica" w:eastAsia="Times New Roman" w:hAnsi="Helvetica" w:cs="Helvetica"/>
          <w:color w:val="333333"/>
          <w:sz w:val="21"/>
          <w:szCs w:val="21"/>
          <w:shd w:val="clear" w:color="auto" w:fill="FFFFFF"/>
        </w:rPr>
        <w:t xml:space="preserve">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PG Seeding and Tie Breaker Rules.</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lastRenderedPageBreak/>
        <w:t>Protests: </w:t>
      </w:r>
      <w:r w:rsidRPr="00A37848">
        <w:rPr>
          <w:rFonts w:ascii="Helvetica" w:eastAsia="Times New Roman" w:hAnsi="Helvetica" w:cs="Helvetica"/>
          <w:color w:val="333333"/>
          <w:sz w:val="21"/>
          <w:szCs w:val="21"/>
          <w:shd w:val="clear" w:color="auto" w:fill="FFFFFF"/>
        </w:rPr>
        <w:t>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Roster and Roster changes: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If a player is listed on more than one roster, the player listed will make a decision as to which roster he is legally on. This decision is up to the individual player. No player can appear in a tournament game for more than one team.</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Scoring:</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We recommend that all teams (home and visitor) keep a scorebook. The actual scorebook of the game will be kept by tournament staff, in case of emergency where staff can't keep book the home team will be the official scorer. To eliminate scoring disputes scorekeepers should check with the official scorer during and after the game.</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Sportsmanship:</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In the interest of maintaining a quality event, the tournament committee reserves the right to eject any person from the site for unruly or unsportsmanlike behavior. Any coach or player who is ejected for the second time during the tournament will be eliminated from participating for the remainder of the tournament.</w:t>
      </w: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Bat Specifications:</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WWBA - Wood bats only. Must be composed of one single piece of wood. Current legal composite bats are listed online under the "Bat Restrictions" tab of the event page. </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BCS Tournaments - All bats must meet BBCOR regulations.</w:t>
      </w:r>
    </w:p>
    <w:p w:rsid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sidRPr="00A37848">
        <w:rPr>
          <w:rFonts w:ascii="Helvetica" w:eastAsia="Times New Roman" w:hAnsi="Helvetica" w:cs="Helvetica"/>
          <w:color w:val="333333"/>
          <w:sz w:val="21"/>
          <w:szCs w:val="21"/>
          <w:shd w:val="clear" w:color="auto" w:fill="FFFFFF"/>
        </w:rPr>
        <w:t>13U - Metal bat. All bats must have branding, label, or stamp proving BPF 1.15 or BBCOR on it. There is length to weight ratio maximum of -5(5 ounces). No larger than 2 5/8 barrel. NO WOOD BATS.</w:t>
      </w:r>
    </w:p>
    <w:p w:rsid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 xml:space="preserve">14U – Metal Bat Events player must use bats marked BBCOR. </w:t>
      </w:r>
    </w:p>
    <w:p w:rsidR="00A37848" w:rsidRPr="00A37848" w:rsidRDefault="00A37848" w:rsidP="00A37848">
      <w:pPr>
        <w:numPr>
          <w:ilvl w:val="1"/>
          <w:numId w:val="1"/>
        </w:numPr>
        <w:spacing w:before="75" w:after="75" w:line="300" w:lineRule="atLeast"/>
        <w:ind w:left="1515" w:right="75"/>
        <w:rPr>
          <w:rFonts w:ascii="Helvetica" w:eastAsia="Times New Roman" w:hAnsi="Helvetica" w:cs="Helvetica"/>
          <w:color w:val="333333"/>
          <w:sz w:val="21"/>
          <w:szCs w:val="21"/>
          <w:shd w:val="clear" w:color="auto" w:fill="FFFFFF"/>
        </w:rPr>
      </w:pPr>
    </w:p>
    <w:p w:rsidR="00A37848" w:rsidRPr="00A37848" w:rsidRDefault="00A37848" w:rsidP="00A37848">
      <w:pPr>
        <w:numPr>
          <w:ilvl w:val="0"/>
          <w:numId w:val="1"/>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Pitching:</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The MLB balk rule will be enforced. When a balk is called it is NOT a dead ball. The 3B to 1B pickoff move is legal. Also, in the windup position, a pitcher is permitted to have his "free" foot on the rubber, in front of the rubber, behind the rubber, or off to the side of the rubber.</w:t>
      </w:r>
    </w:p>
    <w:p w:rsidR="00A37848" w:rsidRPr="00A37848" w:rsidRDefault="00A37848" w:rsidP="00A37848">
      <w:pPr>
        <w:numPr>
          <w:ilvl w:val="0"/>
          <w:numId w:val="2"/>
        </w:numPr>
        <w:spacing w:before="100" w:beforeAutospacing="1" w:after="375"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Enforced Pitching Limitations: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All PGBA Red events will strictly follow the Pitch Smart guidelines.  All other PGBA events are not required, but strongly encouraged.  Non-PGBA Red events may also choose to follow the Pitch Smart guidelines and enforce them as a rule.</w:t>
      </w:r>
      <w:r w:rsidRPr="00A37848">
        <w:rPr>
          <w:rFonts w:ascii="Helvetica" w:eastAsia="Times New Roman" w:hAnsi="Helvetica" w:cs="Helvetica"/>
          <w:color w:val="333333"/>
          <w:sz w:val="21"/>
          <w:szCs w:val="21"/>
          <w:shd w:val="clear" w:color="auto" w:fill="FFFFFF"/>
        </w:rPr>
        <w:br/>
      </w:r>
      <w:r w:rsidRPr="00A37848">
        <w:rPr>
          <w:rFonts w:ascii="Helvetica" w:eastAsia="Times New Roman" w:hAnsi="Helvetica" w:cs="Helvetica"/>
          <w:color w:val="333333"/>
          <w:sz w:val="21"/>
          <w:szCs w:val="21"/>
          <w:shd w:val="clear" w:color="auto" w:fill="FFFFFF"/>
        </w:rPr>
        <w:lastRenderedPageBreak/>
        <w:t>Follow the link for the Pitching Limitations:</w:t>
      </w:r>
      <w:r w:rsidRPr="00A37848">
        <w:rPr>
          <w:rFonts w:ascii="Helvetica" w:eastAsia="Times New Roman" w:hAnsi="Helvetica" w:cs="Helvetica"/>
          <w:color w:val="333333"/>
          <w:sz w:val="21"/>
          <w:szCs w:val="21"/>
          <w:shd w:val="clear" w:color="auto" w:fill="FFFFFF"/>
        </w:rPr>
        <w:br/>
      </w:r>
      <w:hyperlink r:id="rId5" w:history="1">
        <w:r w:rsidRPr="00A37848">
          <w:rPr>
            <w:rFonts w:ascii="Helvetica" w:eastAsia="Times New Roman" w:hAnsi="Helvetica" w:cs="Helvetica"/>
            <w:color w:val="34495E"/>
            <w:sz w:val="21"/>
          </w:rPr>
          <w:t>http://www.perfectgame.org/events/tournaments/PitchingRestrictions.aspx?event=3321</w:t>
        </w:r>
      </w:hyperlink>
    </w:p>
    <w:p w:rsidR="00A37848" w:rsidRPr="00A37848" w:rsidRDefault="00A37848" w:rsidP="00A37848">
      <w:pPr>
        <w:numPr>
          <w:ilvl w:val="0"/>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Not covered in the Rules:</w:t>
      </w:r>
      <w:r w:rsidRPr="00A37848">
        <w:rPr>
          <w:rFonts w:ascii="Helvetica" w:eastAsia="Times New Roman" w:hAnsi="Helvetica" w:cs="Helvetica"/>
          <w:color w:val="333333"/>
          <w:sz w:val="21"/>
        </w:rPr>
        <w:t> </w:t>
      </w:r>
      <w:r w:rsidRPr="00A37848">
        <w:rPr>
          <w:rFonts w:ascii="Helvetica" w:eastAsia="Times New Roman" w:hAnsi="Helvetica" w:cs="Helvetica"/>
          <w:color w:val="333333"/>
          <w:sz w:val="21"/>
          <w:szCs w:val="21"/>
          <w:shd w:val="clear" w:color="auto" w:fill="FFFFFF"/>
        </w:rPr>
        <w:t>In the event any item is not covered in the rules, the tournament committee will make the fairest possible ruling and that ruling will be final!</w:t>
      </w:r>
    </w:p>
    <w:p w:rsidR="00A37848" w:rsidRPr="00A37848" w:rsidRDefault="00A37848" w:rsidP="00A37848">
      <w:pPr>
        <w:numPr>
          <w:ilvl w:val="0"/>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sidRPr="00A37848">
        <w:rPr>
          <w:rFonts w:ascii="Helvetica" w:eastAsia="Times New Roman" w:hAnsi="Helvetica" w:cs="Helvetica"/>
          <w:b/>
          <w:bCs/>
          <w:color w:val="333333"/>
          <w:sz w:val="21"/>
        </w:rPr>
        <w:t>Field Dimensions: </w:t>
      </w:r>
      <w:r w:rsidRPr="00A37848">
        <w:rPr>
          <w:rFonts w:ascii="Helvetica" w:eastAsia="Times New Roman" w:hAnsi="Helvetica" w:cs="Helvetica"/>
          <w:color w:val="333333"/>
          <w:sz w:val="21"/>
          <w:szCs w:val="21"/>
          <w:shd w:val="clear" w:color="auto" w:fill="FFFFFF"/>
        </w:rPr>
        <w:t>All games will be played on 60x90 fields.</w:t>
      </w:r>
    </w:p>
    <w:p w:rsidR="00E10696" w:rsidRDefault="00E10696" w:rsidP="00E10696">
      <w:pPr>
        <w:numPr>
          <w:ilvl w:val="0"/>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b/>
          <w:bCs/>
          <w:color w:val="333333"/>
          <w:sz w:val="21"/>
        </w:rPr>
        <w:t>Seeding and Tie Breaker Rules.</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Pool play overall record (winning percentage in your pool)</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two teams are tied -Head to Head winner</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three teams are tied – If one team has defeated both other teams, that team advances. If not go to #4.</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Total runs allowed in pool play.</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still tied – Total runs scored in pool play</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still tied – Total runs allowed subtracting game with most runs allowed in pool play</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still tied – Total runs allowed minus two games with most runs allowed in pool play</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If still tied – Runs scored inning by inning starting with first game until one team has more runs after a complete inning starting with pool games</w:t>
      </w:r>
    </w:p>
    <w:p w:rsidR="00E10696" w:rsidRDefault="00E10696" w:rsidP="00E10696">
      <w:pPr>
        <w:numPr>
          <w:ilvl w:val="1"/>
          <w:numId w:val="3"/>
        </w:numPr>
        <w:spacing w:before="100" w:beforeAutospacing="1" w:after="100" w:afterAutospacing="1" w:line="300" w:lineRule="atLeast"/>
        <w:rPr>
          <w:rFonts w:ascii="Helvetica" w:eastAsia="Times New Roman" w:hAnsi="Helvetica" w:cs="Helvetica"/>
          <w:b/>
          <w:color w:val="333333"/>
          <w:sz w:val="21"/>
          <w:szCs w:val="21"/>
          <w:shd w:val="clear" w:color="auto" w:fill="FFFFFF"/>
        </w:rPr>
      </w:pPr>
      <w:r>
        <w:rPr>
          <w:rFonts w:ascii="Helvetica" w:eastAsia="Times New Roman" w:hAnsi="Helvetica" w:cs="Helvetica"/>
          <w:b/>
          <w:color w:val="333333"/>
          <w:sz w:val="21"/>
          <w:szCs w:val="21"/>
          <w:shd w:val="clear" w:color="auto" w:fill="FFFFFF"/>
        </w:rPr>
        <w:t>Seeding will be based on Pool Position.  Pool winners will</w:t>
      </w:r>
      <w:r w:rsidR="000C6444">
        <w:rPr>
          <w:rFonts w:ascii="Helvetica" w:eastAsia="Times New Roman" w:hAnsi="Helvetica" w:cs="Helvetica"/>
          <w:b/>
          <w:color w:val="333333"/>
          <w:sz w:val="21"/>
          <w:szCs w:val="21"/>
          <w:shd w:val="clear" w:color="auto" w:fill="FFFFFF"/>
        </w:rPr>
        <w:t xml:space="preserve"> be</w:t>
      </w:r>
      <w:r>
        <w:rPr>
          <w:rFonts w:ascii="Helvetica" w:eastAsia="Times New Roman" w:hAnsi="Helvetica" w:cs="Helvetica"/>
          <w:b/>
          <w:color w:val="333333"/>
          <w:sz w:val="21"/>
          <w:szCs w:val="21"/>
          <w:shd w:val="clear" w:color="auto" w:fill="FFFFFF"/>
        </w:rPr>
        <w:t xml:space="preserve"> the top seeds and Second place teams will always be taken ahead of 3rd place teams for wild cards, 3rd place ahead of 4th place, etc. regardless of record and regardless of pool size.</w:t>
      </w:r>
      <w:r>
        <w:rPr>
          <w:rFonts w:ascii="Helvetica" w:eastAsia="Times New Roman" w:hAnsi="Helvetica" w:cs="Helvetica"/>
          <w:b/>
          <w:color w:val="333333"/>
          <w:sz w:val="21"/>
          <w:szCs w:val="21"/>
          <w:shd w:val="clear" w:color="auto" w:fill="FFFFFF"/>
        </w:rPr>
        <w:tab/>
      </w:r>
    </w:p>
    <w:p w:rsidR="00E10696" w:rsidRDefault="00E10696" w:rsidP="00E10696">
      <w:pPr>
        <w:numPr>
          <w:ilvl w:val="2"/>
          <w:numId w:val="3"/>
        </w:numPr>
        <w:spacing w:before="100" w:beforeAutospacing="1" w:after="100" w:afterAutospacing="1" w:line="300" w:lineRule="atLeast"/>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For Example if we were taking 4 teams to the championship bracket</w:t>
      </w:r>
      <w:r w:rsidR="000C6444">
        <w:rPr>
          <w:rFonts w:ascii="Helvetica" w:eastAsia="Times New Roman" w:hAnsi="Helvetica" w:cs="Helvetica"/>
          <w:color w:val="333333"/>
          <w:sz w:val="21"/>
          <w:szCs w:val="21"/>
          <w:shd w:val="clear" w:color="auto" w:fill="FFFFFF"/>
        </w:rPr>
        <w:t xml:space="preserve"> </w:t>
      </w:r>
      <w:r>
        <w:rPr>
          <w:rFonts w:ascii="Helvetica" w:eastAsia="Times New Roman" w:hAnsi="Helvetica" w:cs="Helvetica"/>
          <w:color w:val="333333"/>
          <w:sz w:val="21"/>
          <w:szCs w:val="21"/>
          <w:shd w:val="clear" w:color="auto" w:fill="FFFFFF"/>
        </w:rPr>
        <w:t>this is how they would be seeded:</w:t>
      </w:r>
    </w:p>
    <w:p w:rsidR="00E10696" w:rsidRDefault="00E10696" w:rsidP="00E10696">
      <w:pPr>
        <w:spacing w:before="100" w:beforeAutospacing="1" w:after="100" w:afterAutospacing="1" w:line="300" w:lineRule="atLeast"/>
        <w:ind w:left="2160"/>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POOL - A</w:t>
      </w:r>
      <w:r>
        <w:rPr>
          <w:rFonts w:ascii="Helvetica" w:eastAsia="Times New Roman" w:hAnsi="Helvetica" w:cs="Helvetica"/>
          <w:color w:val="333333"/>
          <w:sz w:val="21"/>
          <w:szCs w:val="21"/>
          <w:shd w:val="clear" w:color="auto" w:fill="FFFFFF"/>
        </w:rPr>
        <w:tab/>
      </w:r>
      <w:r>
        <w:rPr>
          <w:rFonts w:ascii="Helvetica" w:eastAsia="Times New Roman" w:hAnsi="Helvetica" w:cs="Helvetica"/>
          <w:color w:val="333333"/>
          <w:sz w:val="21"/>
          <w:szCs w:val="21"/>
          <w:shd w:val="clear" w:color="auto" w:fill="FFFFFF"/>
        </w:rPr>
        <w:tab/>
      </w:r>
      <w:r>
        <w:rPr>
          <w:rFonts w:ascii="Helvetica" w:eastAsia="Times New Roman" w:hAnsi="Helvetica" w:cs="Helvetica"/>
          <w:color w:val="333333"/>
          <w:sz w:val="21"/>
          <w:szCs w:val="21"/>
          <w:shd w:val="clear" w:color="auto" w:fill="FFFFFF"/>
        </w:rPr>
        <w:tab/>
        <w:t>POOL – B</w:t>
      </w:r>
    </w:p>
    <w:p w:rsidR="00E10696" w:rsidRDefault="00E10696" w:rsidP="00E10696">
      <w:pPr>
        <w:spacing w:before="100" w:beforeAutospacing="1" w:after="100" w:afterAutospacing="1" w:line="300" w:lineRule="atLeast"/>
        <w:ind w:left="2160"/>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 xml:space="preserve">Dodgers 2-0 5 RA 10 RS </w:t>
      </w:r>
      <w:r>
        <w:rPr>
          <w:rFonts w:ascii="Helvetica" w:eastAsia="Times New Roman" w:hAnsi="Helvetica" w:cs="Helvetica"/>
          <w:color w:val="333333"/>
          <w:sz w:val="21"/>
          <w:szCs w:val="21"/>
          <w:shd w:val="clear" w:color="auto" w:fill="FFFFFF"/>
        </w:rPr>
        <w:tab/>
        <w:t>Angels 1-1 8 RA 13 RS</w:t>
      </w:r>
    </w:p>
    <w:p w:rsidR="00E10696" w:rsidRDefault="00E10696" w:rsidP="00E10696">
      <w:pPr>
        <w:spacing w:before="100" w:beforeAutospacing="1" w:after="100" w:afterAutospacing="1" w:line="300" w:lineRule="atLeast"/>
        <w:ind w:left="2160"/>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Braves 2-0 6 RA 16 RS</w:t>
      </w:r>
      <w:r>
        <w:rPr>
          <w:rFonts w:ascii="Helvetica" w:eastAsia="Times New Roman" w:hAnsi="Helvetica" w:cs="Helvetica"/>
          <w:color w:val="333333"/>
          <w:sz w:val="21"/>
          <w:szCs w:val="21"/>
          <w:shd w:val="clear" w:color="auto" w:fill="FFFFFF"/>
        </w:rPr>
        <w:tab/>
        <w:t>Yankees 1-1 8 RA 12 RS</w:t>
      </w:r>
    </w:p>
    <w:p w:rsidR="00E10696" w:rsidRDefault="00E10696" w:rsidP="00E10696">
      <w:pPr>
        <w:spacing w:before="100" w:beforeAutospacing="1" w:after="100" w:afterAutospacing="1" w:line="300" w:lineRule="atLeast"/>
        <w:ind w:left="2160"/>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Cubs 0-2 10 RA 5 RS</w:t>
      </w:r>
      <w:r>
        <w:rPr>
          <w:rFonts w:ascii="Helvetica" w:eastAsia="Times New Roman" w:hAnsi="Helvetica" w:cs="Helvetica"/>
          <w:color w:val="333333"/>
          <w:sz w:val="21"/>
          <w:szCs w:val="21"/>
          <w:shd w:val="clear" w:color="auto" w:fill="FFFFFF"/>
        </w:rPr>
        <w:tab/>
      </w:r>
      <w:r>
        <w:rPr>
          <w:rFonts w:ascii="Helvetica" w:eastAsia="Times New Roman" w:hAnsi="Helvetica" w:cs="Helvetica"/>
          <w:color w:val="333333"/>
          <w:sz w:val="21"/>
          <w:szCs w:val="21"/>
          <w:shd w:val="clear" w:color="auto" w:fill="FFFFFF"/>
        </w:rPr>
        <w:tab/>
        <w:t>Indians 1-1 10 RA 10RS</w:t>
      </w:r>
    </w:p>
    <w:p w:rsidR="00E10696" w:rsidRDefault="00E10696" w:rsidP="00E10696">
      <w:pPr>
        <w:spacing w:before="100" w:beforeAutospacing="1" w:after="100" w:afterAutospacing="1" w:line="300" w:lineRule="atLeast"/>
        <w:ind w:left="2160"/>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Mets 0-2 16 RA 6 RS</w:t>
      </w:r>
      <w:r>
        <w:rPr>
          <w:rFonts w:ascii="Helvetica" w:eastAsia="Times New Roman" w:hAnsi="Helvetica" w:cs="Helvetica"/>
          <w:color w:val="333333"/>
          <w:sz w:val="21"/>
          <w:szCs w:val="21"/>
          <w:shd w:val="clear" w:color="auto" w:fill="FFFFFF"/>
        </w:rPr>
        <w:tab/>
      </w:r>
      <w:r>
        <w:rPr>
          <w:rFonts w:ascii="Helvetica" w:eastAsia="Times New Roman" w:hAnsi="Helvetica" w:cs="Helvetica"/>
          <w:color w:val="333333"/>
          <w:sz w:val="21"/>
          <w:szCs w:val="21"/>
          <w:shd w:val="clear" w:color="auto" w:fill="FFFFFF"/>
        </w:rPr>
        <w:tab/>
        <w:t>Rangers 1-1 14 RA 7RS</w:t>
      </w:r>
    </w:p>
    <w:p w:rsidR="00E10696" w:rsidRPr="000C6444" w:rsidRDefault="00E10696" w:rsidP="00E10696">
      <w:pPr>
        <w:spacing w:before="100" w:beforeAutospacing="1" w:after="100" w:afterAutospacing="1" w:line="300" w:lineRule="atLeast"/>
        <w:ind w:left="2160"/>
        <w:rPr>
          <w:rFonts w:ascii="Helvetica" w:eastAsia="Times New Roman" w:hAnsi="Helvetica" w:cs="Helvetica"/>
          <w:b/>
          <w:color w:val="333333"/>
          <w:sz w:val="21"/>
          <w:szCs w:val="21"/>
          <w:shd w:val="clear" w:color="auto" w:fill="FFFFFF"/>
        </w:rPr>
      </w:pPr>
      <w:r w:rsidRPr="000C6444">
        <w:rPr>
          <w:rFonts w:ascii="Helvetica" w:eastAsia="Times New Roman" w:hAnsi="Helvetica" w:cs="Helvetica"/>
          <w:b/>
          <w:color w:val="333333"/>
          <w:sz w:val="21"/>
          <w:szCs w:val="21"/>
          <w:shd w:val="clear" w:color="auto" w:fill="FFFFFF"/>
        </w:rPr>
        <w:t>#1 Seed Dodgers, #2 Seed is the Angels (Pool Winner), 3 Seed is the Braves and the #4 Seed is the Yankees.  Yes the Braves have a better record but the Angels won their pool.</w:t>
      </w:r>
    </w:p>
    <w:p w:rsidR="00261D87" w:rsidRDefault="000C6444" w:rsidP="008B3101">
      <w:pPr>
        <w:spacing w:before="100" w:beforeAutospacing="1" w:after="100" w:afterAutospacing="1" w:line="300" w:lineRule="atLeast"/>
        <w:ind w:left="2160"/>
      </w:pPr>
      <w:r>
        <w:rPr>
          <w:rFonts w:ascii="Helvetica" w:hAnsi="Helvetica" w:cs="Helvetica"/>
          <w:b/>
          <w:bCs/>
          <w:color w:val="333333"/>
          <w:sz w:val="21"/>
          <w:szCs w:val="21"/>
          <w:shd w:val="clear" w:color="auto" w:fill="FFFFFF"/>
        </w:rPr>
        <w:t>If we were taking 6 Teams – the Indians would be the 5 seed and the Cubs would be the 6 Seed based on pool position. (The Rangers have a better overall record but finished 4</w:t>
      </w:r>
      <w:r>
        <w:rPr>
          <w:rFonts w:ascii="Helvetica" w:hAnsi="Helvetica" w:cs="Helvetica"/>
          <w:b/>
          <w:bCs/>
          <w:color w:val="333333"/>
          <w:sz w:val="21"/>
          <w:szCs w:val="21"/>
          <w:shd w:val="clear" w:color="auto" w:fill="FFFFFF"/>
          <w:vertAlign w:val="superscript"/>
        </w:rPr>
        <w:t>th</w:t>
      </w:r>
      <w:r>
        <w:rPr>
          <w:rFonts w:ascii="Helvetica" w:hAnsi="Helvetica" w:cs="Helvetica"/>
          <w:b/>
          <w:bCs/>
          <w:color w:val="333333"/>
          <w:sz w:val="21"/>
          <w:szCs w:val="21"/>
          <w:shd w:val="clear" w:color="auto" w:fill="FFFFFF"/>
        </w:rPr>
        <w:t xml:space="preserve"> in their pool.</w:t>
      </w:r>
    </w:p>
    <w:sectPr w:rsidR="00261D87" w:rsidSect="00261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492"/>
    <w:multiLevelType w:val="multilevel"/>
    <w:tmpl w:val="8B14E9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23116"/>
    <w:multiLevelType w:val="multilevel"/>
    <w:tmpl w:val="CB4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F40D5"/>
    <w:multiLevelType w:val="multilevel"/>
    <w:tmpl w:val="43720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848"/>
    <w:rsid w:val="000C6444"/>
    <w:rsid w:val="00261D87"/>
    <w:rsid w:val="0058121F"/>
    <w:rsid w:val="005F5968"/>
    <w:rsid w:val="008B3101"/>
    <w:rsid w:val="009B400A"/>
    <w:rsid w:val="00A37848"/>
    <w:rsid w:val="00A439FA"/>
    <w:rsid w:val="00D30008"/>
    <w:rsid w:val="00E1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87"/>
  </w:style>
  <w:style w:type="paragraph" w:styleId="Heading1">
    <w:name w:val="heading 1"/>
    <w:basedOn w:val="Normal"/>
    <w:link w:val="Heading1Char"/>
    <w:uiPriority w:val="9"/>
    <w:qFormat/>
    <w:rsid w:val="00A37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7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8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7848"/>
    <w:rPr>
      <w:rFonts w:ascii="Times New Roman" w:eastAsia="Times New Roman" w:hAnsi="Times New Roman" w:cs="Times New Roman"/>
      <w:b/>
      <w:bCs/>
      <w:sz w:val="36"/>
      <w:szCs w:val="36"/>
    </w:rPr>
  </w:style>
  <w:style w:type="character" w:styleId="Strong">
    <w:name w:val="Strong"/>
    <w:basedOn w:val="DefaultParagraphFont"/>
    <w:uiPriority w:val="22"/>
    <w:qFormat/>
    <w:rsid w:val="00A37848"/>
    <w:rPr>
      <w:b/>
      <w:bCs/>
    </w:rPr>
  </w:style>
  <w:style w:type="character" w:customStyle="1" w:styleId="apple-converted-space">
    <w:name w:val="apple-converted-space"/>
    <w:basedOn w:val="DefaultParagraphFont"/>
    <w:rsid w:val="00A37848"/>
  </w:style>
  <w:style w:type="character" w:styleId="Hyperlink">
    <w:name w:val="Hyperlink"/>
    <w:basedOn w:val="DefaultParagraphFont"/>
    <w:uiPriority w:val="99"/>
    <w:semiHidden/>
    <w:unhideWhenUsed/>
    <w:rsid w:val="00A37848"/>
    <w:rPr>
      <w:color w:val="0000FF"/>
      <w:u w:val="single"/>
    </w:rPr>
  </w:style>
  <w:style w:type="paragraph" w:styleId="ListParagraph">
    <w:name w:val="List Paragraph"/>
    <w:basedOn w:val="Normal"/>
    <w:uiPriority w:val="34"/>
    <w:qFormat/>
    <w:rsid w:val="005F5968"/>
    <w:pPr>
      <w:ind w:left="720"/>
      <w:contextualSpacing/>
    </w:pPr>
  </w:style>
</w:styles>
</file>

<file path=word/webSettings.xml><?xml version="1.0" encoding="utf-8"?>
<w:webSettings xmlns:r="http://schemas.openxmlformats.org/officeDocument/2006/relationships" xmlns:w="http://schemas.openxmlformats.org/wordprocessingml/2006/main">
  <w:divs>
    <w:div w:id="621151464">
      <w:bodyDiv w:val="1"/>
      <w:marLeft w:val="0"/>
      <w:marRight w:val="0"/>
      <w:marTop w:val="0"/>
      <w:marBottom w:val="0"/>
      <w:divBdr>
        <w:top w:val="none" w:sz="0" w:space="0" w:color="auto"/>
        <w:left w:val="none" w:sz="0" w:space="0" w:color="auto"/>
        <w:bottom w:val="none" w:sz="0" w:space="0" w:color="auto"/>
        <w:right w:val="none" w:sz="0" w:space="0" w:color="auto"/>
      </w:divBdr>
    </w:div>
    <w:div w:id="1048798536">
      <w:bodyDiv w:val="1"/>
      <w:marLeft w:val="0"/>
      <w:marRight w:val="0"/>
      <w:marTop w:val="0"/>
      <w:marBottom w:val="0"/>
      <w:divBdr>
        <w:top w:val="none" w:sz="0" w:space="0" w:color="auto"/>
        <w:left w:val="none" w:sz="0" w:space="0" w:color="auto"/>
        <w:bottom w:val="none" w:sz="0" w:space="0" w:color="auto"/>
        <w:right w:val="none" w:sz="0" w:space="0" w:color="auto"/>
      </w:divBdr>
      <w:divsChild>
        <w:div w:id="1844661498">
          <w:marLeft w:val="0"/>
          <w:marRight w:val="0"/>
          <w:marTop w:val="0"/>
          <w:marBottom w:val="0"/>
          <w:divBdr>
            <w:top w:val="none" w:sz="0" w:space="0" w:color="auto"/>
            <w:left w:val="none" w:sz="0" w:space="0" w:color="auto"/>
            <w:bottom w:val="none" w:sz="0" w:space="0" w:color="auto"/>
            <w:right w:val="none" w:sz="0" w:space="0" w:color="auto"/>
          </w:divBdr>
        </w:div>
      </w:divsChild>
    </w:div>
    <w:div w:id="13973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mlb.com/pitchsmart/pitching-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2017-06-30T16:55:00Z</dcterms:created>
  <dcterms:modified xsi:type="dcterms:W3CDTF">2017-06-30T16:55:00Z</dcterms:modified>
</cp:coreProperties>
</file>